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0294" w14:textId="059A358C" w:rsidR="00EF5E24" w:rsidRDefault="00EF5E24" w:rsidP="00EF5E24">
      <w:pPr>
        <w:jc w:val="right"/>
        <w:rPr>
          <w:rFonts w:asciiTheme="majorEastAsia" w:eastAsiaTheme="majorEastAsia" w:hAnsiTheme="majorEastAsia" w:cs="DFHSMaruGothicStd-W4"/>
          <w:b/>
          <w:bCs/>
          <w:kern w:val="0"/>
          <w:szCs w:val="21"/>
        </w:rPr>
      </w:pPr>
      <w:r w:rsidRPr="00EF5E24">
        <w:rPr>
          <w:rFonts w:asciiTheme="majorEastAsia" w:eastAsiaTheme="majorEastAsia" w:hAnsiTheme="majorEastAsia" w:cs="DFHSMaruGothicStd-W4" w:hint="eastAsia"/>
          <w:b/>
          <w:bCs/>
          <w:kern w:val="0"/>
          <w:szCs w:val="21"/>
        </w:rPr>
        <w:t>参考資料（お役立ち情報）</w:t>
      </w:r>
    </w:p>
    <w:p w14:paraId="0804FA94" w14:textId="77777777" w:rsidR="00EF5E24" w:rsidRPr="00EF5E24" w:rsidRDefault="00EF5E24" w:rsidP="00EF5E24">
      <w:pPr>
        <w:jc w:val="right"/>
        <w:rPr>
          <w:rFonts w:asciiTheme="majorEastAsia" w:eastAsiaTheme="majorEastAsia" w:hAnsiTheme="majorEastAsia" w:cs="DFHSMaruGothicStd-W4" w:hint="eastAsia"/>
          <w:b/>
          <w:bCs/>
          <w:kern w:val="0"/>
          <w:szCs w:val="21"/>
        </w:rPr>
      </w:pPr>
    </w:p>
    <w:p w14:paraId="2477B977" w14:textId="2F27E5D0" w:rsidR="00EF5E24" w:rsidRPr="00EF5E24" w:rsidRDefault="00715C34" w:rsidP="00D930A5">
      <w:pPr>
        <w:jc w:val="center"/>
        <w:rPr>
          <w:rFonts w:asciiTheme="minorEastAsia" w:hAnsiTheme="minorEastAsia" w:cs="DFHSMaruGothicStd-W4"/>
          <w:kern w:val="0"/>
          <w:szCs w:val="21"/>
        </w:rPr>
      </w:pPr>
      <w:r w:rsidRPr="00715C34">
        <w:rPr>
          <w:rFonts w:asciiTheme="minorEastAsia" w:hAnsiTheme="minorEastAsia" w:cs="DFHSMaruGothicStd-W4" w:hint="eastAsia"/>
          <w:b/>
          <w:bCs/>
          <w:kern w:val="0"/>
          <w:sz w:val="28"/>
          <w:szCs w:val="28"/>
        </w:rPr>
        <w:t>入学式あいさつ（小学校）文例</w:t>
      </w:r>
    </w:p>
    <w:p w14:paraId="55D17455" w14:textId="1C498D13" w:rsidR="00715C34" w:rsidRPr="00715C34" w:rsidRDefault="00EF5E24" w:rsidP="00715C34">
      <w:pPr>
        <w:autoSpaceDE w:val="0"/>
        <w:autoSpaceDN w:val="0"/>
        <w:adjustRightInd w:val="0"/>
        <w:jc w:val="left"/>
        <w:rPr>
          <w:rFonts w:asciiTheme="minorEastAsia" w:hAnsiTheme="minorEastAsia" w:cs="HiraMinPro-W3"/>
          <w:kern w:val="0"/>
          <w:szCs w:val="21"/>
        </w:rPr>
      </w:pPr>
      <w:r w:rsidRPr="007E5971">
        <w:rPr>
          <w:rFonts w:asciiTheme="minorEastAsia" w:hAnsiTheme="minorEastAsia" w:cs="HiraMinPro-W3" w:hint="eastAsia"/>
          <w:kern w:val="0"/>
          <w:szCs w:val="21"/>
        </w:rPr>
        <w:t xml:space="preserve">　</w:t>
      </w:r>
      <w:r w:rsidR="00715C34" w:rsidRPr="00715C34">
        <w:rPr>
          <w:rFonts w:asciiTheme="minorEastAsia" w:hAnsiTheme="minorEastAsia" w:cs="HiraMinPro-W3" w:hint="eastAsia"/>
          <w:kern w:val="0"/>
          <w:szCs w:val="21"/>
        </w:rPr>
        <w:t>桜の便りも各地から届けられ、暖かなよい季節となりました。</w:t>
      </w:r>
    </w:p>
    <w:p w14:paraId="5F68B5C6" w14:textId="77777777" w:rsidR="00715C34" w:rsidRPr="00715C34" w:rsidRDefault="00715C34" w:rsidP="00715C34">
      <w:pPr>
        <w:autoSpaceDE w:val="0"/>
        <w:autoSpaceDN w:val="0"/>
        <w:adjustRightInd w:val="0"/>
        <w:jc w:val="left"/>
        <w:rPr>
          <w:rFonts w:asciiTheme="minorEastAsia" w:hAnsiTheme="minorEastAsia" w:cs="HiraMinPro-W3"/>
          <w:kern w:val="0"/>
          <w:szCs w:val="21"/>
        </w:rPr>
      </w:pPr>
      <w:r w:rsidRPr="00715C34">
        <w:rPr>
          <w:rFonts w:asciiTheme="minorEastAsia" w:hAnsiTheme="minorEastAsia" w:cs="HiraMinPro-W3" w:hint="eastAsia"/>
          <w:kern w:val="0"/>
          <w:szCs w:val="21"/>
        </w:rPr>
        <w:t xml:space="preserve">　今日ここに平成○○年度○○小学校入学式がめでたく挙行されますことを心からお祝い申し上げます。</w:t>
      </w:r>
    </w:p>
    <w:p w14:paraId="4F12560E" w14:textId="77777777" w:rsidR="00715C34" w:rsidRPr="00715C34" w:rsidRDefault="00715C34" w:rsidP="00715C34">
      <w:pPr>
        <w:autoSpaceDE w:val="0"/>
        <w:autoSpaceDN w:val="0"/>
        <w:adjustRightInd w:val="0"/>
        <w:jc w:val="left"/>
        <w:rPr>
          <w:rFonts w:asciiTheme="minorEastAsia" w:hAnsiTheme="minorEastAsia" w:cs="HiraMinPro-W3"/>
          <w:kern w:val="0"/>
          <w:szCs w:val="21"/>
        </w:rPr>
      </w:pPr>
      <w:r w:rsidRPr="00715C34">
        <w:rPr>
          <w:rFonts w:asciiTheme="minorEastAsia" w:hAnsiTheme="minorEastAsia" w:cs="HiraMinPro-W3" w:hint="eastAsia"/>
          <w:kern w:val="0"/>
          <w:szCs w:val="21"/>
        </w:rPr>
        <w:t xml:space="preserve">　さて、○○名の新入生の皆さん、ご入学おめでとうございます。（間）</w:t>
      </w:r>
    </w:p>
    <w:p w14:paraId="0D7C2ADC" w14:textId="77777777" w:rsidR="00715C34" w:rsidRPr="00715C34" w:rsidRDefault="00715C34" w:rsidP="00715C34">
      <w:pPr>
        <w:autoSpaceDE w:val="0"/>
        <w:autoSpaceDN w:val="0"/>
        <w:adjustRightInd w:val="0"/>
        <w:jc w:val="left"/>
        <w:rPr>
          <w:rFonts w:asciiTheme="minorEastAsia" w:hAnsiTheme="minorEastAsia" w:cs="HiraMinPro-W3"/>
          <w:kern w:val="0"/>
          <w:szCs w:val="21"/>
        </w:rPr>
      </w:pPr>
      <w:r w:rsidRPr="00715C34">
        <w:rPr>
          <w:rFonts w:asciiTheme="minorEastAsia" w:hAnsiTheme="minorEastAsia" w:cs="HiraMinPro-W3" w:hint="eastAsia"/>
          <w:kern w:val="0"/>
          <w:szCs w:val="21"/>
        </w:rPr>
        <w:t xml:space="preserve">　皆さんは、いよいよ今日から○○小学校の一年生です。どんなにこの日が待ち遠しかったことでしょう。</w:t>
      </w:r>
    </w:p>
    <w:p w14:paraId="0404F7CF" w14:textId="2ADEF6DE" w:rsidR="00715C34" w:rsidRPr="00715C34" w:rsidRDefault="00715C34" w:rsidP="00715C34">
      <w:pPr>
        <w:autoSpaceDE w:val="0"/>
        <w:autoSpaceDN w:val="0"/>
        <w:adjustRightInd w:val="0"/>
        <w:jc w:val="left"/>
        <w:rPr>
          <w:rFonts w:asciiTheme="minorEastAsia" w:hAnsiTheme="minorEastAsia" w:cs="HiraMinPro-W3"/>
          <w:kern w:val="0"/>
          <w:szCs w:val="21"/>
        </w:rPr>
      </w:pPr>
      <w:r w:rsidRPr="00715C34">
        <w:rPr>
          <w:rFonts w:asciiTheme="minorEastAsia" w:hAnsiTheme="minorEastAsia" w:cs="HiraMinPro-W3" w:hint="eastAsia"/>
          <w:kern w:val="0"/>
          <w:szCs w:val="21"/>
        </w:rPr>
        <w:t xml:space="preserve">　実は、私も四十年前皆さんと同じこの○○小学校に入学しました。その時は、こんなに立派な体育館はなく、まだ古い木造の校舎でした。初めての授業の時は、自分のクラスを間違えて先生に見つけてもらうまで別の教室に座っていた、そんな思い出があります。皆さんは大丈夫ですね。</w:t>
      </w:r>
    </w:p>
    <w:p w14:paraId="12FE20FF" w14:textId="305492D9" w:rsidR="00715C34" w:rsidRPr="00715C34" w:rsidRDefault="00715C34" w:rsidP="00715C34">
      <w:pPr>
        <w:autoSpaceDE w:val="0"/>
        <w:autoSpaceDN w:val="0"/>
        <w:adjustRightInd w:val="0"/>
        <w:jc w:val="left"/>
        <w:rPr>
          <w:rFonts w:asciiTheme="minorEastAsia" w:hAnsiTheme="minorEastAsia" w:cs="HiraMinPro-W3"/>
          <w:kern w:val="0"/>
          <w:szCs w:val="21"/>
        </w:rPr>
      </w:pPr>
      <w:r w:rsidRPr="00715C34">
        <w:rPr>
          <w:rFonts w:asciiTheme="minorEastAsia" w:hAnsiTheme="minorEastAsia" w:cs="HiraMinPro-W3" w:hint="eastAsia"/>
          <w:kern w:val="0"/>
          <w:szCs w:val="21"/>
        </w:rPr>
        <w:t xml:space="preserve">　これから皆さんは素晴らしい先生方と、やさしいお兄さん、お姉さんやお友達と一緒に、この小学校で勉強や運動をしたり、遊んだりしながら、楽しい毎日が始まります。</w:t>
      </w:r>
    </w:p>
    <w:p w14:paraId="543C85B0" w14:textId="3A0DB7CE" w:rsidR="00715C34" w:rsidRPr="00715C34" w:rsidRDefault="00715C34" w:rsidP="00715C34">
      <w:pPr>
        <w:autoSpaceDE w:val="0"/>
        <w:autoSpaceDN w:val="0"/>
        <w:adjustRightInd w:val="0"/>
        <w:jc w:val="left"/>
        <w:rPr>
          <w:rFonts w:asciiTheme="minorEastAsia" w:hAnsiTheme="minorEastAsia" w:cs="HiraMinPro-W3"/>
          <w:kern w:val="0"/>
          <w:szCs w:val="21"/>
        </w:rPr>
      </w:pPr>
      <w:r w:rsidRPr="00715C34">
        <w:rPr>
          <w:rFonts w:asciiTheme="minorEastAsia" w:hAnsiTheme="minorEastAsia" w:cs="HiraMinPro-W3" w:hint="eastAsia"/>
          <w:kern w:val="0"/>
          <w:szCs w:val="21"/>
        </w:rPr>
        <w:t xml:space="preserve">　それでは、元気いっぱいの皆さんに、クイズを出したいと思います。「とりはとりでも世界で一番寂しいとりはどんなとりでしょう？」（間）それでは正解を言います。それは「ひとり」というとりです。皆さん分かりますね。おうちに誰もいない時のことを思い出してみて下さい。怖いし寂しいですね。それから、一人ぼっちで遊び相手がいない時、とても悲しい気持ちになりますね。</w:t>
      </w:r>
    </w:p>
    <w:p w14:paraId="2733F0C5" w14:textId="4480F3F8" w:rsidR="00715C34" w:rsidRPr="00715C34" w:rsidRDefault="00715C34" w:rsidP="00715C34">
      <w:pPr>
        <w:autoSpaceDE w:val="0"/>
        <w:autoSpaceDN w:val="0"/>
        <w:adjustRightInd w:val="0"/>
        <w:jc w:val="left"/>
        <w:rPr>
          <w:rFonts w:asciiTheme="minorEastAsia" w:hAnsiTheme="minorEastAsia" w:cs="HiraMinPro-W3"/>
          <w:kern w:val="0"/>
          <w:szCs w:val="21"/>
        </w:rPr>
      </w:pPr>
      <w:r w:rsidRPr="00715C34">
        <w:rPr>
          <w:rFonts w:asciiTheme="minorEastAsia" w:hAnsiTheme="minorEastAsia" w:cs="HiraMinPro-W3" w:hint="eastAsia"/>
          <w:kern w:val="0"/>
          <w:szCs w:val="21"/>
        </w:rPr>
        <w:t xml:space="preserve">　そこで、皆さんにひとつだけお願いがあります。それは、学校やクラスの中に「ひとり」をつくらないでほしいということです。もし、休み時間にひとりでいる子がいたら「遊ぼう」って優しく声を掛けてあげて下さい。そして、一緒に仲間に入れてあげましょう。そうしたら、「ひとり」という寂しい鳥は何処かへ飛んでいって、その後にはみんなの明るい笑顔が残ります。「ひとり」を決してつくらない。ぜひ、お約束して下さいね。</w:t>
      </w:r>
    </w:p>
    <w:p w14:paraId="0EA87F4D" w14:textId="77777777" w:rsidR="00715C34" w:rsidRPr="00715C34" w:rsidRDefault="00715C34" w:rsidP="00715C34">
      <w:pPr>
        <w:autoSpaceDE w:val="0"/>
        <w:autoSpaceDN w:val="0"/>
        <w:adjustRightInd w:val="0"/>
        <w:jc w:val="left"/>
        <w:rPr>
          <w:rFonts w:asciiTheme="minorEastAsia" w:hAnsiTheme="minorEastAsia" w:cs="HiraMinPro-W3"/>
          <w:kern w:val="0"/>
          <w:szCs w:val="21"/>
        </w:rPr>
      </w:pPr>
      <w:r w:rsidRPr="00715C34">
        <w:rPr>
          <w:rFonts w:asciiTheme="minorEastAsia" w:hAnsiTheme="minorEastAsia" w:cs="HiraMinPro-W3" w:hint="eastAsia"/>
          <w:kern w:val="0"/>
          <w:szCs w:val="21"/>
        </w:rPr>
        <w:t xml:space="preserve">　保護者の皆様にご挨拶申し上げます。</w:t>
      </w:r>
    </w:p>
    <w:p w14:paraId="6CFC3C1C" w14:textId="36987501" w:rsidR="00715C34" w:rsidRPr="00715C34" w:rsidRDefault="00715C34" w:rsidP="00715C34">
      <w:pPr>
        <w:autoSpaceDE w:val="0"/>
        <w:autoSpaceDN w:val="0"/>
        <w:adjustRightInd w:val="0"/>
        <w:jc w:val="left"/>
        <w:rPr>
          <w:rFonts w:asciiTheme="minorEastAsia" w:hAnsiTheme="minorEastAsia" w:cs="HiraMinPro-W3"/>
          <w:kern w:val="0"/>
          <w:szCs w:val="21"/>
        </w:rPr>
      </w:pPr>
      <w:r w:rsidRPr="00715C34">
        <w:rPr>
          <w:rFonts w:asciiTheme="minorEastAsia" w:hAnsiTheme="minorEastAsia" w:cs="HiraMinPro-W3" w:hint="eastAsia"/>
          <w:kern w:val="0"/>
          <w:szCs w:val="21"/>
        </w:rPr>
        <w:t xml:space="preserve">　本日は、お子様のご入学、誠におめでとうございます。心からお祝いとお喜びを申し上げます。皆様方の愛情とご苦労がここに実を結び、いよいよ小学校生活を迎えることとなりました。勉強にはついていけるだろうか。いじめには遭わないだろうか。それぞれ不安に感じられる点もあるかも知れませんが、○○小学校は素晴らしい学校です。どうぞ、先生方を信じて、何よりもお子様の力を信じて、温かく見守ってあげていただきたいと思います。また、本日の入学式を機に、皆様方とは同じ○○小学校のＰＴＡの一員となるわけです。初めての方もいらっしゃると思いますが、ＰＴＡは子どもたちの健全な発達を促すための組織です。これにより、子どもたちの学びの環境が整備され、安全で楽しい学校生活が送れるようになります。また、親として共に成長していける貴重な場でもありますの</w:t>
      </w:r>
      <w:r w:rsidRPr="00715C34">
        <w:rPr>
          <w:rFonts w:asciiTheme="minorEastAsia" w:hAnsiTheme="minorEastAsia" w:cs="HiraMinPro-W3" w:hint="eastAsia"/>
          <w:kern w:val="0"/>
          <w:szCs w:val="21"/>
        </w:rPr>
        <w:lastRenderedPageBreak/>
        <w:t>で、ぜひＰＴＡ活動に対してご理解ご協力を宜しくお願い申し上げます。</w:t>
      </w:r>
    </w:p>
    <w:p w14:paraId="07AB2DD7" w14:textId="70F3F310" w:rsidR="00715C34" w:rsidRPr="00715C34" w:rsidRDefault="00715C34" w:rsidP="00715C34">
      <w:pPr>
        <w:autoSpaceDE w:val="0"/>
        <w:autoSpaceDN w:val="0"/>
        <w:adjustRightInd w:val="0"/>
        <w:jc w:val="left"/>
        <w:rPr>
          <w:rFonts w:asciiTheme="minorEastAsia" w:hAnsiTheme="minorEastAsia" w:cs="HiraMinPro-W3"/>
          <w:kern w:val="0"/>
          <w:szCs w:val="21"/>
        </w:rPr>
      </w:pPr>
      <w:r w:rsidRPr="00715C34">
        <w:rPr>
          <w:rFonts w:asciiTheme="minorEastAsia" w:hAnsiTheme="minorEastAsia" w:cs="HiraMinPro-W3" w:hint="eastAsia"/>
          <w:kern w:val="0"/>
          <w:szCs w:val="21"/>
        </w:rPr>
        <w:t xml:space="preserve">　最後になりましたが、お子様、保護者の皆様方が、これから先、健康に十分留意され、さらに、ご活躍されますことを心よりご祈念申し上げまして、お祝いの言葉とさせていただきます。</w:t>
      </w:r>
    </w:p>
    <w:p w14:paraId="0E76E737" w14:textId="4D0A396B" w:rsidR="00EF5E24" w:rsidRPr="007E5971" w:rsidRDefault="00715C34" w:rsidP="00715C34">
      <w:pPr>
        <w:autoSpaceDE w:val="0"/>
        <w:autoSpaceDN w:val="0"/>
        <w:adjustRightInd w:val="0"/>
        <w:jc w:val="left"/>
        <w:rPr>
          <w:rFonts w:asciiTheme="minorEastAsia" w:hAnsiTheme="minorEastAsia" w:hint="eastAsia"/>
          <w:szCs w:val="21"/>
        </w:rPr>
      </w:pPr>
      <w:r w:rsidRPr="00715C34">
        <w:rPr>
          <w:rFonts w:asciiTheme="minorEastAsia" w:hAnsiTheme="minorEastAsia" w:cs="HiraMinPro-W3" w:hint="eastAsia"/>
          <w:kern w:val="0"/>
          <w:szCs w:val="21"/>
        </w:rPr>
        <w:t xml:space="preserve">　本日は誠におめでとうございます。</w:t>
      </w:r>
    </w:p>
    <w:sectPr w:rsidR="00EF5E24" w:rsidRPr="007E59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FHSMaruGothicStd-W4">
    <w:altName w:val="游ゴシック"/>
    <w:panose1 w:val="00000000000000000000"/>
    <w:charset w:val="80"/>
    <w:family w:val="auto"/>
    <w:notTrueType/>
    <w:pitch w:val="default"/>
    <w:sig w:usb0="00000001" w:usb1="08070000" w:usb2="00000010" w:usb3="00000000" w:csb0="00020000" w:csb1="00000000"/>
  </w:font>
  <w:font w:name="HiraMinPro-W3">
    <w:altName w:val="游ゴシック"/>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24"/>
    <w:rsid w:val="0006707C"/>
    <w:rsid w:val="00100EE2"/>
    <w:rsid w:val="00715C34"/>
    <w:rsid w:val="007E5971"/>
    <w:rsid w:val="00D930A5"/>
    <w:rsid w:val="00EF5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135824"/>
  <w15:chartTrackingRefBased/>
  <w15:docId w15:val="{BC7F7169-D041-41AA-99EA-3076B4C3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市民活動 交流センター</dc:creator>
  <cp:keywords/>
  <dc:description/>
  <cp:lastModifiedBy>市民活動 交流センター</cp:lastModifiedBy>
  <cp:revision>2</cp:revision>
  <dcterms:created xsi:type="dcterms:W3CDTF">2021-06-08T07:10:00Z</dcterms:created>
  <dcterms:modified xsi:type="dcterms:W3CDTF">2021-06-08T07:10:00Z</dcterms:modified>
</cp:coreProperties>
</file>